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AF" w:rsidRPr="00A02D15" w:rsidRDefault="00A02D15" w:rsidP="00A02D15">
      <w:pPr>
        <w:jc w:val="center"/>
        <w:rPr>
          <w:rFonts w:ascii="微软雅黑" w:eastAsia="微软雅黑" w:hAnsi="微软雅黑"/>
          <w:b/>
          <w:sz w:val="28"/>
          <w:szCs w:val="28"/>
        </w:rPr>
      </w:pPr>
      <w:r w:rsidRPr="00A02D15">
        <w:rPr>
          <w:rFonts w:ascii="微软雅黑" w:eastAsia="微软雅黑" w:hAnsi="微软雅黑" w:hint="eastAsia"/>
          <w:b/>
          <w:sz w:val="28"/>
          <w:szCs w:val="28"/>
        </w:rPr>
        <w:t>北京北大方正电子有限公司简介</w:t>
      </w:r>
    </w:p>
    <w:p w:rsidR="00A02D15" w:rsidRDefault="00A02D15" w:rsidP="00A02D15">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北京北大方正电子有限公司（以下简称“方正电子”）服务于印刷、传媒、出版、大数据、字库、数字教育等领域，致力于为客户提供领先的信息处理技术、产品、解决方案和增值服务，使最终用户可以随时随地、通过各种终端体会移动互联时代的信息化生活。</w:t>
      </w:r>
    </w:p>
    <w:p w:rsidR="00A02D15" w:rsidRDefault="00A02D15" w:rsidP="00A02D15">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作为中国现代印刷与现代传媒技术革命的开创者与领导者，继激光照排、远程传版、彩色出版系统及新闻采编系统之后，方正电子持续推动行业进步与发展：</w:t>
      </w:r>
    </w:p>
    <w:p w:rsidR="00A02D15" w:rsidRDefault="00A02D15" w:rsidP="00A02D15">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面向印刷企业数字化升级和面向印刷出版企业互联网转型提供先进的软件平台和方案，现已发展拥有了喷墨印刷、数码印刷、印前CTP三大硬件产品线，成为中国第一家具有自主知识产权的高端数字喷墨技术提供商;</w:t>
      </w:r>
    </w:p>
    <w:p w:rsidR="00A02D15" w:rsidRDefault="00A02D15" w:rsidP="00A02D15">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在媒体深度融合的环境下，方正电子通过媒体内容生产、渠道传播、内容分发和运营等领域的实际应用，为传媒行业的深度融合转型之路提供持续动能。</w:t>
      </w:r>
    </w:p>
    <w:p w:rsidR="00A02D15" w:rsidRDefault="00A02D15" w:rsidP="00A02D15">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方正字库已经融入现代人生活的方方面面，成为汉字书写文明在信息化时代的传承载体和全新表现形式……</w:t>
      </w:r>
    </w:p>
    <w:p w:rsidR="00A02D15" w:rsidRDefault="00A02D15" w:rsidP="00A02D15">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致力信息技术，推动信息传播。方正电子将整合各方优势，立足中国，面向全球，为各行业用户提供先进的技术、实时的产品和专业的服务。</w:t>
      </w:r>
    </w:p>
    <w:p w:rsidR="00A02D15" w:rsidRDefault="00A02D15" w:rsidP="00A02D15">
      <w:pPr>
        <w:rPr>
          <w:rFonts w:ascii="微软雅黑" w:eastAsia="微软雅黑" w:hAnsi="微软雅黑" w:cs="宋体"/>
          <w:color w:val="333333"/>
          <w:kern w:val="0"/>
          <w:szCs w:val="21"/>
        </w:rPr>
      </w:pPr>
    </w:p>
    <w:p w:rsidR="00A02D15" w:rsidRDefault="00A02D15" w:rsidP="00A02D15">
      <w:pP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联系方式：</w:t>
      </w:r>
    </w:p>
    <w:p w:rsid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 xml:space="preserve">地址：北京市海淀区上地信息产业基地五街9号方正大厦 100085 </w:t>
      </w:r>
    </w:p>
    <w:p w:rsidR="00A02D15" w:rsidRP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电话：010-8253</w:t>
      </w:r>
      <w:r>
        <w:rPr>
          <w:rFonts w:ascii="微软雅黑" w:eastAsia="微软雅黑" w:hAnsi="微软雅黑" w:cs="宋体" w:hint="eastAsia"/>
          <w:color w:val="333333"/>
          <w:kern w:val="0"/>
          <w:szCs w:val="21"/>
        </w:rPr>
        <w:t>1670</w:t>
      </w:r>
    </w:p>
    <w:p w:rsid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E-Mail：</w:t>
      </w:r>
      <w:hyperlink r:id="rId6" w:history="1">
        <w:r w:rsidRPr="00ED2B5E">
          <w:rPr>
            <w:rStyle w:val="a6"/>
            <w:rFonts w:ascii="微软雅黑" w:eastAsia="微软雅黑" w:hAnsi="微软雅黑" w:cs="宋体" w:hint="eastAsia"/>
            <w:kern w:val="0"/>
            <w:szCs w:val="21"/>
          </w:rPr>
          <w:t>luojuan@founder.com</w:t>
        </w:r>
      </w:hyperlink>
    </w:p>
    <w:p w:rsidR="00A02D15" w:rsidRDefault="00A02D15" w:rsidP="00A02D15">
      <w:pPr>
        <w:rPr>
          <w:rFonts w:ascii="微软雅黑" w:eastAsia="微软雅黑" w:hAnsi="微软雅黑" w:cs="宋体"/>
          <w:color w:val="333333"/>
          <w:kern w:val="0"/>
          <w:szCs w:val="21"/>
        </w:rPr>
      </w:pPr>
    </w:p>
    <w:p w:rsidR="00A02D15" w:rsidRDefault="00A02D15" w:rsidP="00A02D15">
      <w:pPr>
        <w:rPr>
          <w:rFonts w:ascii="微软雅黑" w:eastAsia="微软雅黑" w:hAnsi="微软雅黑" w:cs="宋体"/>
          <w:color w:val="333333"/>
          <w:kern w:val="0"/>
          <w:szCs w:val="21"/>
        </w:rPr>
      </w:pPr>
    </w:p>
    <w:tbl>
      <w:tblPr>
        <w:tblW w:w="0" w:type="auto"/>
        <w:tblBorders>
          <w:top w:val="nil"/>
          <w:left w:val="nil"/>
          <w:bottom w:val="nil"/>
          <w:right w:val="nil"/>
        </w:tblBorders>
        <w:tblLayout w:type="fixed"/>
        <w:tblLook w:val="0000"/>
      </w:tblPr>
      <w:tblGrid>
        <w:gridCol w:w="1384"/>
        <w:gridCol w:w="6418"/>
      </w:tblGrid>
      <w:tr w:rsidR="00A02D15" w:rsidTr="00A02D15">
        <w:trPr>
          <w:trHeight w:val="477"/>
        </w:trPr>
        <w:tc>
          <w:tcPr>
            <w:tcW w:w="7802" w:type="dxa"/>
            <w:gridSpan w:val="2"/>
            <w:tcBorders>
              <w:top w:val="single" w:sz="4" w:space="0" w:color="auto"/>
              <w:left w:val="single" w:sz="4" w:space="0" w:color="auto"/>
              <w:bottom w:val="single" w:sz="4" w:space="0" w:color="auto"/>
              <w:right w:val="single" w:sz="4" w:space="0" w:color="auto"/>
            </w:tcBorders>
          </w:tcPr>
          <w:p w:rsidR="00A97B9B" w:rsidRDefault="00A97B9B" w:rsidP="00A10336">
            <w:pPr>
              <w:pStyle w:val="Default"/>
              <w:jc w:val="center"/>
              <w:rPr>
                <w:rFonts w:ascii="微软雅黑" w:eastAsia="微软雅黑" w:hAnsi="微软雅黑"/>
                <w:b/>
              </w:rPr>
            </w:pPr>
            <w:r w:rsidRPr="00A97B9B">
              <w:rPr>
                <w:rFonts w:ascii="微软雅黑" w:eastAsia="微软雅黑" w:hAnsi="微软雅黑" w:hint="eastAsia"/>
                <w:b/>
              </w:rPr>
              <w:lastRenderedPageBreak/>
              <w:t>北京北大方正电子有限公司</w:t>
            </w:r>
          </w:p>
          <w:p w:rsidR="00A02D15" w:rsidRPr="00A10336" w:rsidRDefault="00A02D15" w:rsidP="00A10336">
            <w:pPr>
              <w:pStyle w:val="Default"/>
              <w:jc w:val="center"/>
              <w:rPr>
                <w:rFonts w:ascii="微软雅黑" w:eastAsia="微软雅黑" w:hAnsi="微软雅黑"/>
                <w:sz w:val="21"/>
                <w:szCs w:val="21"/>
              </w:rPr>
            </w:pPr>
            <w:r w:rsidRPr="00A10336">
              <w:rPr>
                <w:rFonts w:ascii="微软雅黑" w:eastAsia="微软雅黑" w:hAnsi="微软雅黑" w:hint="eastAsia"/>
                <w:b/>
              </w:rPr>
              <w:t>联培项目介绍</w:t>
            </w:r>
          </w:p>
        </w:tc>
      </w:tr>
      <w:tr w:rsidR="00A02D15" w:rsidTr="00A97B9B">
        <w:trPr>
          <w:trHeight w:val="44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招生专业</w:t>
            </w:r>
            <w:r w:rsidRPr="00A10336">
              <w:rPr>
                <w:rFonts w:ascii="微软雅黑" w:eastAsia="微软雅黑" w:hAnsi="微软雅黑"/>
                <w:sz w:val="21"/>
                <w:szCs w:val="21"/>
              </w:rPr>
              <w:t xml:space="preserve"> </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9A20CC">
            <w:pPr>
              <w:pStyle w:val="Default"/>
              <w:rPr>
                <w:rFonts w:ascii="微软雅黑" w:eastAsia="微软雅黑" w:hAnsi="微软雅黑"/>
                <w:sz w:val="21"/>
                <w:szCs w:val="21"/>
              </w:rPr>
            </w:pPr>
            <w:r>
              <w:rPr>
                <w:rFonts w:ascii="微软雅黑" w:eastAsia="微软雅黑" w:hAnsi="微软雅黑" w:hint="eastAsia"/>
                <w:sz w:val="21"/>
                <w:szCs w:val="21"/>
              </w:rPr>
              <w:t>计算机、软件</w:t>
            </w:r>
            <w:r w:rsidR="00BD4122">
              <w:rPr>
                <w:rFonts w:ascii="微软雅黑" w:eastAsia="微软雅黑" w:hAnsi="微软雅黑" w:hint="eastAsia"/>
                <w:sz w:val="21"/>
                <w:szCs w:val="21"/>
              </w:rPr>
              <w:t>、数学、电子信息、通信工程、</w:t>
            </w:r>
            <w:r w:rsidR="00E41A2A">
              <w:rPr>
                <w:rFonts w:ascii="微软雅黑" w:eastAsia="微软雅黑" w:hAnsi="微软雅黑" w:hint="eastAsia"/>
                <w:sz w:val="21"/>
                <w:szCs w:val="21"/>
              </w:rPr>
              <w:t>自动化、</w:t>
            </w:r>
            <w:r w:rsidR="00BD4122" w:rsidRPr="00BD4122">
              <w:rPr>
                <w:rFonts w:ascii="微软雅黑" w:eastAsia="微软雅黑" w:hAnsi="微软雅黑" w:hint="eastAsia"/>
                <w:sz w:val="21"/>
                <w:szCs w:val="21"/>
              </w:rPr>
              <w:t>模式识别、图形图像处理</w:t>
            </w:r>
          </w:p>
        </w:tc>
      </w:tr>
      <w:tr w:rsidR="00A02D15" w:rsidTr="00A97B9B">
        <w:trPr>
          <w:trHeight w:val="118"/>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招生人数</w:t>
            </w:r>
            <w:r w:rsidRPr="00A10336">
              <w:rPr>
                <w:rFonts w:ascii="微软雅黑" w:eastAsia="微软雅黑" w:hAnsi="微软雅黑"/>
                <w:sz w:val="21"/>
                <w:szCs w:val="21"/>
              </w:rPr>
              <w:t xml:space="preserve"> </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rsidP="00E41A2A">
            <w:pPr>
              <w:pStyle w:val="Default"/>
              <w:rPr>
                <w:rFonts w:ascii="微软雅黑" w:eastAsia="微软雅黑" w:hAnsi="微软雅黑"/>
                <w:sz w:val="21"/>
                <w:szCs w:val="21"/>
              </w:rPr>
            </w:pPr>
            <w:r w:rsidRPr="00A10336">
              <w:rPr>
                <w:rFonts w:ascii="微软雅黑" w:eastAsia="微软雅黑" w:hAnsi="微软雅黑" w:hint="eastAsia"/>
                <w:sz w:val="21"/>
                <w:szCs w:val="21"/>
              </w:rPr>
              <w:t>合计</w:t>
            </w:r>
            <w:r w:rsidR="00E41A2A">
              <w:rPr>
                <w:rFonts w:ascii="微软雅黑" w:eastAsia="微软雅黑" w:hAnsi="微软雅黑" w:cs="Times New Roman" w:hint="eastAsia"/>
                <w:sz w:val="21"/>
                <w:szCs w:val="21"/>
              </w:rPr>
              <w:t>10</w:t>
            </w:r>
            <w:r w:rsidRPr="00A10336">
              <w:rPr>
                <w:rFonts w:ascii="微软雅黑" w:eastAsia="微软雅黑" w:hAnsi="微软雅黑" w:hint="eastAsia"/>
                <w:sz w:val="21"/>
                <w:szCs w:val="21"/>
              </w:rPr>
              <w:t>人</w:t>
            </w:r>
            <w:r w:rsidRPr="00A10336">
              <w:rPr>
                <w:rFonts w:ascii="微软雅黑" w:eastAsia="微软雅黑" w:hAnsi="微软雅黑"/>
                <w:sz w:val="21"/>
                <w:szCs w:val="21"/>
              </w:rPr>
              <w:t xml:space="preserve"> </w:t>
            </w:r>
          </w:p>
        </w:tc>
      </w:tr>
      <w:tr w:rsidR="00A02D15" w:rsidTr="00A97B9B">
        <w:trPr>
          <w:trHeight w:val="24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学制</w:t>
            </w:r>
            <w:r w:rsidRPr="00A10336">
              <w:rPr>
                <w:rFonts w:ascii="微软雅黑" w:eastAsia="微软雅黑" w:hAnsi="微软雅黑"/>
                <w:sz w:val="21"/>
                <w:szCs w:val="21"/>
              </w:rPr>
              <w:t xml:space="preserve"> </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cs="Times New Roman"/>
                <w:sz w:val="21"/>
                <w:szCs w:val="21"/>
              </w:rPr>
              <w:t>3</w:t>
            </w:r>
            <w:r w:rsidRPr="00A10336">
              <w:rPr>
                <w:rFonts w:ascii="微软雅黑" w:eastAsia="微软雅黑" w:hAnsi="微软雅黑" w:hint="eastAsia"/>
                <w:sz w:val="21"/>
                <w:szCs w:val="21"/>
              </w:rPr>
              <w:t>年</w:t>
            </w:r>
            <w:r w:rsidRPr="00A10336">
              <w:rPr>
                <w:rFonts w:ascii="微软雅黑" w:eastAsia="微软雅黑" w:hAnsi="微软雅黑"/>
                <w:sz w:val="21"/>
                <w:szCs w:val="21"/>
              </w:rPr>
              <w:t xml:space="preserve"> </w:t>
            </w:r>
          </w:p>
        </w:tc>
      </w:tr>
      <w:tr w:rsidR="00A02D15" w:rsidTr="00A97B9B">
        <w:trPr>
          <w:trHeight w:val="46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奖学金</w:t>
            </w:r>
            <w:r w:rsidRPr="00A10336">
              <w:rPr>
                <w:rFonts w:ascii="微软雅黑" w:eastAsia="微软雅黑" w:hAnsi="微软雅黑"/>
                <w:sz w:val="21"/>
                <w:szCs w:val="21"/>
              </w:rPr>
              <w:t xml:space="preserve"> </w:t>
            </w:r>
          </w:p>
        </w:tc>
        <w:tc>
          <w:tcPr>
            <w:tcW w:w="6418" w:type="dxa"/>
            <w:tcBorders>
              <w:left w:val="single" w:sz="4" w:space="0" w:color="auto"/>
              <w:bottom w:val="single" w:sz="4" w:space="0" w:color="auto"/>
              <w:right w:val="single" w:sz="4" w:space="0" w:color="auto"/>
            </w:tcBorders>
          </w:tcPr>
          <w:p w:rsidR="00A02D15" w:rsidRPr="00A10336" w:rsidRDefault="00A02D15"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学费及奖学金政策按学校政策执行，</w:t>
            </w:r>
            <w:r w:rsidR="00EB67E3">
              <w:rPr>
                <w:rFonts w:ascii="微软雅黑" w:eastAsia="微软雅黑" w:hAnsi="微软雅黑" w:hint="eastAsia"/>
                <w:sz w:val="21"/>
                <w:szCs w:val="21"/>
              </w:rPr>
              <w:t>企业</w:t>
            </w:r>
            <w:r w:rsidRPr="00A10336">
              <w:rPr>
                <w:rFonts w:ascii="微软雅黑" w:eastAsia="微软雅黑" w:hAnsi="微软雅黑" w:hint="eastAsia"/>
                <w:sz w:val="21"/>
                <w:szCs w:val="21"/>
              </w:rPr>
              <w:t>每月提供</w:t>
            </w:r>
            <w:r w:rsidR="00EB67E3">
              <w:rPr>
                <w:rFonts w:ascii="微软雅黑" w:eastAsia="微软雅黑" w:hAnsi="微软雅黑" w:hint="eastAsia"/>
                <w:sz w:val="21"/>
                <w:szCs w:val="21"/>
              </w:rPr>
              <w:t>培养费、实习报酬、安排宿舍</w:t>
            </w:r>
          </w:p>
        </w:tc>
      </w:tr>
      <w:tr w:rsidR="00A02D15" w:rsidTr="00A97B9B">
        <w:trPr>
          <w:trHeight w:val="46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录取方式</w:t>
            </w:r>
            <w:r w:rsidRPr="00A10336">
              <w:rPr>
                <w:rFonts w:ascii="微软雅黑" w:eastAsia="微软雅黑" w:hAnsi="微软雅黑"/>
                <w:sz w:val="21"/>
                <w:szCs w:val="21"/>
              </w:rPr>
              <w:t xml:space="preserve"> </w:t>
            </w:r>
          </w:p>
        </w:tc>
        <w:tc>
          <w:tcPr>
            <w:tcW w:w="6418" w:type="dxa"/>
            <w:tcBorders>
              <w:left w:val="single" w:sz="4" w:space="0" w:color="auto"/>
              <w:bottom w:val="single" w:sz="4" w:space="0" w:color="auto"/>
              <w:right w:val="single" w:sz="4" w:space="0" w:color="auto"/>
            </w:tcBorders>
          </w:tcPr>
          <w:p w:rsidR="00A02D15" w:rsidRPr="00A10336" w:rsidRDefault="00A02D15"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初试成绩达到各学院复试线，由学院与</w:t>
            </w:r>
            <w:r w:rsidR="00EB67E3">
              <w:rPr>
                <w:rFonts w:ascii="微软雅黑" w:eastAsia="微软雅黑" w:hAnsi="微软雅黑" w:hint="eastAsia"/>
                <w:sz w:val="21"/>
                <w:szCs w:val="21"/>
              </w:rPr>
              <w:t>企业</w:t>
            </w:r>
            <w:r w:rsidRPr="00A10336">
              <w:rPr>
                <w:rFonts w:ascii="微软雅黑" w:eastAsia="微软雅黑" w:hAnsi="微软雅黑" w:hint="eastAsia"/>
                <w:sz w:val="21"/>
                <w:szCs w:val="21"/>
              </w:rPr>
              <w:t>联合复试确定人选</w:t>
            </w:r>
            <w:r w:rsidRPr="00A10336">
              <w:rPr>
                <w:rFonts w:ascii="微软雅黑" w:eastAsia="微软雅黑" w:hAnsi="微软雅黑"/>
                <w:sz w:val="21"/>
                <w:szCs w:val="21"/>
              </w:rPr>
              <w:t xml:space="preserve"> </w:t>
            </w:r>
          </w:p>
        </w:tc>
      </w:tr>
      <w:tr w:rsidR="00A02D15" w:rsidTr="00A97B9B">
        <w:trPr>
          <w:trHeight w:val="79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学习方式</w:t>
            </w:r>
            <w:r w:rsidRPr="00A10336">
              <w:rPr>
                <w:rFonts w:ascii="微软雅黑" w:eastAsia="微软雅黑" w:hAnsi="微软雅黑"/>
                <w:sz w:val="21"/>
                <w:szCs w:val="21"/>
              </w:rPr>
              <w:t xml:space="preserve"> </w:t>
            </w:r>
          </w:p>
        </w:tc>
        <w:tc>
          <w:tcPr>
            <w:tcW w:w="6418" w:type="dxa"/>
            <w:tcBorders>
              <w:left w:val="single" w:sz="4" w:space="0" w:color="auto"/>
              <w:bottom w:val="single" w:sz="4" w:space="0" w:color="auto"/>
              <w:right w:val="single" w:sz="4" w:space="0" w:color="auto"/>
            </w:tcBorders>
          </w:tcPr>
          <w:p w:rsidR="00A02D15" w:rsidRPr="00A10336" w:rsidRDefault="00EB67E3" w:rsidP="00EB67E3">
            <w:pPr>
              <w:pStyle w:val="Default"/>
              <w:rPr>
                <w:rFonts w:ascii="微软雅黑" w:eastAsia="微软雅黑" w:hAnsi="微软雅黑"/>
                <w:sz w:val="21"/>
                <w:szCs w:val="21"/>
              </w:rPr>
            </w:pPr>
            <w:r w:rsidRPr="00EB67E3">
              <w:rPr>
                <w:rFonts w:ascii="微软雅黑" w:eastAsia="微软雅黑" w:hAnsi="微软雅黑" w:hint="eastAsia"/>
                <w:sz w:val="21"/>
                <w:szCs w:val="21"/>
              </w:rPr>
              <w:t>学校课程+企业课程两个阶段，第一学期学生在学校完成校内课程学习，其余时间在联培企业完成企业课程学习、科研实践、开题答辩、中期考核、论文答辩等培养环节</w:t>
            </w:r>
          </w:p>
        </w:tc>
      </w:tr>
      <w:tr w:rsidR="00A02D15" w:rsidTr="00A97B9B">
        <w:trPr>
          <w:trHeight w:val="43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学籍说明</w:t>
            </w:r>
            <w:r w:rsidRPr="00A10336">
              <w:rPr>
                <w:rFonts w:ascii="微软雅黑" w:eastAsia="微软雅黑" w:hAnsi="微软雅黑"/>
                <w:sz w:val="21"/>
                <w:szCs w:val="21"/>
              </w:rPr>
              <w:t xml:space="preserve"> </w:t>
            </w:r>
          </w:p>
        </w:tc>
        <w:tc>
          <w:tcPr>
            <w:tcW w:w="6418" w:type="dxa"/>
            <w:tcBorders>
              <w:left w:val="single" w:sz="4" w:space="0" w:color="auto"/>
              <w:bottom w:val="single" w:sz="4" w:space="0" w:color="auto"/>
              <w:right w:val="single" w:sz="4" w:space="0" w:color="auto"/>
            </w:tcBorders>
          </w:tcPr>
          <w:p w:rsidR="00A02D15" w:rsidRPr="00A10336" w:rsidRDefault="00A02D15" w:rsidP="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录取学生均为西电正式注册学籍研究生，毕业后颁发西电毕业证与学位证</w:t>
            </w:r>
          </w:p>
        </w:tc>
      </w:tr>
      <w:tr w:rsidR="00A02D15" w:rsidTr="00A97B9B">
        <w:trPr>
          <w:trHeight w:val="734"/>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就业方式</w:t>
            </w:r>
            <w:r w:rsidRPr="00A10336">
              <w:rPr>
                <w:rFonts w:ascii="微软雅黑" w:eastAsia="微软雅黑" w:hAnsi="微软雅黑"/>
                <w:sz w:val="21"/>
                <w:szCs w:val="21"/>
              </w:rPr>
              <w:t xml:space="preserve"> </w:t>
            </w:r>
          </w:p>
        </w:tc>
        <w:tc>
          <w:tcPr>
            <w:tcW w:w="6418" w:type="dxa"/>
            <w:tcBorders>
              <w:left w:val="single" w:sz="4" w:space="0" w:color="auto"/>
              <w:bottom w:val="single" w:sz="4" w:space="0" w:color="auto"/>
              <w:right w:val="single" w:sz="4" w:space="0" w:color="auto"/>
            </w:tcBorders>
          </w:tcPr>
          <w:p w:rsidR="00A02D15" w:rsidRPr="00A10336" w:rsidRDefault="00EB67E3"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联合培养硕士生</w:t>
            </w:r>
            <w:r w:rsidRPr="00EB67E3">
              <w:rPr>
                <w:rFonts w:ascii="微软雅黑" w:eastAsia="微软雅黑" w:hAnsi="微软雅黑" w:hint="eastAsia"/>
                <w:sz w:val="21"/>
                <w:szCs w:val="21"/>
              </w:rPr>
              <w:t>接受</w:t>
            </w:r>
            <w:r>
              <w:rPr>
                <w:rFonts w:ascii="微软雅黑" w:eastAsia="微软雅黑" w:hAnsi="微软雅黑" w:hint="eastAsia"/>
                <w:sz w:val="21"/>
                <w:szCs w:val="21"/>
              </w:rPr>
              <w:t>企业</w:t>
            </w:r>
            <w:r w:rsidRPr="00EB67E3">
              <w:rPr>
                <w:rFonts w:ascii="微软雅黑" w:eastAsia="微软雅黑" w:hAnsi="微软雅黑" w:hint="eastAsia"/>
                <w:sz w:val="21"/>
                <w:szCs w:val="21"/>
              </w:rPr>
              <w:t>的培养费资助并通过甲方的考核认定条件下，毕业后承诺为甲方服务两年，未能完成服务视为</w:t>
            </w:r>
            <w:r>
              <w:rPr>
                <w:rFonts w:ascii="微软雅黑" w:eastAsia="微软雅黑" w:hAnsi="微软雅黑" w:hint="eastAsia"/>
                <w:sz w:val="21"/>
                <w:szCs w:val="21"/>
              </w:rPr>
              <w:t>联培学生</w:t>
            </w:r>
            <w:r w:rsidRPr="00EB67E3">
              <w:rPr>
                <w:rFonts w:ascii="微软雅黑" w:eastAsia="微软雅黑" w:hAnsi="微软雅黑" w:hint="eastAsia"/>
                <w:sz w:val="21"/>
                <w:szCs w:val="21"/>
              </w:rPr>
              <w:t>违约，并将承担违约责任，退还</w:t>
            </w:r>
            <w:r>
              <w:rPr>
                <w:rFonts w:ascii="微软雅黑" w:eastAsia="微软雅黑" w:hAnsi="微软雅黑" w:hint="eastAsia"/>
                <w:sz w:val="21"/>
                <w:szCs w:val="21"/>
              </w:rPr>
              <w:t>企业</w:t>
            </w:r>
            <w:r w:rsidRPr="00EB67E3">
              <w:rPr>
                <w:rFonts w:ascii="微软雅黑" w:eastAsia="微软雅黑" w:hAnsi="微软雅黑" w:hint="eastAsia"/>
                <w:sz w:val="21"/>
                <w:szCs w:val="21"/>
              </w:rPr>
              <w:t>已经支付的全部培养费。</w:t>
            </w:r>
          </w:p>
        </w:tc>
      </w:tr>
      <w:tr w:rsidR="00A02D15" w:rsidTr="00A97B9B">
        <w:trPr>
          <w:trHeight w:val="11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报考要求</w:t>
            </w:r>
            <w:r w:rsidRPr="00A10336">
              <w:rPr>
                <w:rFonts w:ascii="微软雅黑" w:eastAsia="微软雅黑" w:hAnsi="微软雅黑"/>
                <w:sz w:val="21"/>
                <w:szCs w:val="21"/>
              </w:rPr>
              <w:t xml:space="preserve"> </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全国高校优秀</w:t>
            </w:r>
            <w:r w:rsidR="0088772F">
              <w:rPr>
                <w:rFonts w:ascii="微软雅黑" w:eastAsia="微软雅黑" w:hAnsi="微软雅黑" w:hint="eastAsia"/>
                <w:sz w:val="21"/>
                <w:szCs w:val="21"/>
              </w:rPr>
              <w:t>计算机相关</w:t>
            </w:r>
            <w:r w:rsidRPr="00A10336">
              <w:rPr>
                <w:rFonts w:ascii="微软雅黑" w:eastAsia="微软雅黑" w:hAnsi="微软雅黑" w:hint="eastAsia"/>
                <w:sz w:val="21"/>
                <w:szCs w:val="21"/>
              </w:rPr>
              <w:t>专业学子</w:t>
            </w:r>
            <w:r w:rsidRPr="00A10336">
              <w:rPr>
                <w:rFonts w:ascii="微软雅黑" w:eastAsia="微软雅黑" w:hAnsi="微软雅黑"/>
                <w:sz w:val="21"/>
                <w:szCs w:val="21"/>
              </w:rPr>
              <w:t xml:space="preserve"> </w:t>
            </w:r>
          </w:p>
        </w:tc>
      </w:tr>
      <w:tr w:rsidR="00A02D15" w:rsidTr="00A97B9B">
        <w:trPr>
          <w:trHeight w:val="11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备注</w:t>
            </w:r>
            <w:r w:rsidRPr="00A10336">
              <w:rPr>
                <w:rFonts w:ascii="微软雅黑" w:eastAsia="微软雅黑" w:hAnsi="微软雅黑"/>
                <w:sz w:val="21"/>
                <w:szCs w:val="21"/>
              </w:rPr>
              <w:t xml:space="preserve"> </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学习及工作地点：北京或西安</w:t>
            </w:r>
            <w:r w:rsidRPr="00A10336">
              <w:rPr>
                <w:rFonts w:ascii="微软雅黑" w:eastAsia="微软雅黑" w:hAnsi="微软雅黑"/>
                <w:sz w:val="21"/>
                <w:szCs w:val="21"/>
              </w:rPr>
              <w:t xml:space="preserve"> </w:t>
            </w:r>
          </w:p>
        </w:tc>
      </w:tr>
    </w:tbl>
    <w:p w:rsidR="00A02D15" w:rsidRDefault="00A02D15" w:rsidP="00A02D15">
      <w:pPr>
        <w:rPr>
          <w:rFonts w:ascii="微软雅黑" w:eastAsia="微软雅黑" w:hAnsi="微软雅黑" w:cs="宋体"/>
          <w:color w:val="333333"/>
          <w:kern w:val="0"/>
          <w:szCs w:val="21"/>
        </w:rPr>
      </w:pPr>
    </w:p>
    <w:p w:rsidR="001229C0" w:rsidRDefault="001229C0" w:rsidP="00A02D15">
      <w:pPr>
        <w:rPr>
          <w:rFonts w:ascii="微软雅黑" w:eastAsia="微软雅黑" w:hAnsi="微软雅黑" w:cs="宋体"/>
          <w:color w:val="333333"/>
          <w:kern w:val="0"/>
          <w:szCs w:val="21"/>
        </w:rPr>
      </w:pPr>
    </w:p>
    <w:p w:rsidR="00BD4122" w:rsidRDefault="00BD4122" w:rsidP="00A02D15">
      <w:pPr>
        <w:rPr>
          <w:rFonts w:ascii="微软雅黑" w:eastAsia="微软雅黑" w:hAnsi="微软雅黑" w:cs="宋体"/>
          <w:color w:val="333333"/>
          <w:kern w:val="0"/>
          <w:szCs w:val="21"/>
        </w:rPr>
      </w:pPr>
    </w:p>
    <w:tbl>
      <w:tblPr>
        <w:tblW w:w="0" w:type="auto"/>
        <w:tblBorders>
          <w:top w:val="nil"/>
          <w:left w:val="nil"/>
          <w:bottom w:val="nil"/>
          <w:right w:val="nil"/>
        </w:tblBorders>
        <w:tblLayout w:type="fixed"/>
        <w:tblLook w:val="0000"/>
      </w:tblPr>
      <w:tblGrid>
        <w:gridCol w:w="7905"/>
      </w:tblGrid>
      <w:tr w:rsidR="001229C0" w:rsidTr="001229C0">
        <w:trPr>
          <w:trHeight w:val="477"/>
        </w:trPr>
        <w:tc>
          <w:tcPr>
            <w:tcW w:w="7905" w:type="dxa"/>
            <w:tcBorders>
              <w:top w:val="single" w:sz="4" w:space="0" w:color="auto"/>
              <w:left w:val="single" w:sz="4" w:space="0" w:color="auto"/>
              <w:bottom w:val="single" w:sz="4" w:space="0" w:color="auto"/>
              <w:right w:val="single" w:sz="4" w:space="0" w:color="auto"/>
            </w:tcBorders>
          </w:tcPr>
          <w:p w:rsidR="001229C0" w:rsidRPr="001229C0" w:rsidRDefault="001229C0" w:rsidP="00064F98">
            <w:pPr>
              <w:pStyle w:val="Default"/>
              <w:jc w:val="center"/>
              <w:rPr>
                <w:rFonts w:ascii="微软雅黑" w:eastAsia="微软雅黑" w:hAnsi="微软雅黑"/>
                <w:b/>
                <w:sz w:val="21"/>
                <w:szCs w:val="21"/>
              </w:rPr>
            </w:pPr>
            <w:r w:rsidRPr="001229C0">
              <w:rPr>
                <w:rFonts w:ascii="微软雅黑" w:eastAsia="微软雅黑" w:hAnsi="微软雅黑" w:hint="eastAsia"/>
                <w:b/>
              </w:rPr>
              <w:lastRenderedPageBreak/>
              <w:t>招生需求详细信息</w:t>
            </w:r>
          </w:p>
        </w:tc>
      </w:tr>
      <w:tr w:rsidR="001229C0" w:rsidTr="001229C0">
        <w:trPr>
          <w:trHeight w:val="440"/>
        </w:trPr>
        <w:tc>
          <w:tcPr>
            <w:tcW w:w="7905" w:type="dxa"/>
            <w:tcBorders>
              <w:top w:val="single" w:sz="4" w:space="0" w:color="auto"/>
              <w:left w:val="single" w:sz="4" w:space="0" w:color="auto"/>
              <w:bottom w:val="single" w:sz="4" w:space="0" w:color="auto"/>
              <w:right w:val="single" w:sz="4" w:space="0" w:color="auto"/>
            </w:tcBorders>
          </w:tcPr>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1、项目名称：（1）大数据应用方向（2）知识服务方向</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2、专业方向：计算机软件及相关专业</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3、招收要求：</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（1）理工类专业，计算机、数学专业优先</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（2）数学、数据结构成绩优良</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（3）熟悉C++、java等编程语言</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（4）拥有实际开发经验者优先</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4、招收人数：2</w:t>
            </w:r>
          </w:p>
        </w:tc>
      </w:tr>
      <w:tr w:rsidR="001229C0" w:rsidTr="001229C0">
        <w:trPr>
          <w:trHeight w:val="118"/>
        </w:trPr>
        <w:tc>
          <w:tcPr>
            <w:tcW w:w="7905" w:type="dxa"/>
            <w:tcBorders>
              <w:top w:val="single" w:sz="4" w:space="0" w:color="auto"/>
              <w:left w:val="single" w:sz="4" w:space="0" w:color="auto"/>
              <w:bottom w:val="single" w:sz="4" w:space="0" w:color="auto"/>
              <w:right w:val="single" w:sz="4" w:space="0" w:color="auto"/>
            </w:tcBorders>
          </w:tcPr>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1、项目名称：方正***喷墨印刷系统</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2、专业方向：计算机科学与技术或软件工程等</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3、招收要求：熟悉C\C++语言，熟悉常用算法及网络编程，有较强的英语能力。</w:t>
            </w:r>
          </w:p>
          <w:p w:rsidR="001229C0" w:rsidRPr="001229C0" w:rsidRDefault="001229C0" w:rsidP="00E41A2A">
            <w:pPr>
              <w:rPr>
                <w:rFonts w:ascii="微软雅黑" w:eastAsia="微软雅黑" w:hAnsi="微软雅黑"/>
                <w:bCs/>
              </w:rPr>
            </w:pPr>
            <w:r w:rsidRPr="001229C0">
              <w:rPr>
                <w:rFonts w:ascii="微软雅黑" w:eastAsia="微软雅黑" w:hAnsi="微软雅黑" w:hint="eastAsia"/>
                <w:bCs/>
              </w:rPr>
              <w:t>4、招收人数：</w:t>
            </w:r>
            <w:r w:rsidR="00E41A2A">
              <w:rPr>
                <w:rFonts w:ascii="微软雅黑" w:eastAsia="微软雅黑" w:hAnsi="微软雅黑" w:hint="eastAsia"/>
                <w:bCs/>
              </w:rPr>
              <w:t>3</w:t>
            </w:r>
          </w:p>
        </w:tc>
      </w:tr>
      <w:tr w:rsidR="001229C0" w:rsidTr="001229C0">
        <w:trPr>
          <w:trHeight w:val="240"/>
        </w:trPr>
        <w:tc>
          <w:tcPr>
            <w:tcW w:w="7905" w:type="dxa"/>
            <w:tcBorders>
              <w:top w:val="single" w:sz="4" w:space="0" w:color="auto"/>
              <w:left w:val="single" w:sz="4" w:space="0" w:color="auto"/>
              <w:bottom w:val="single" w:sz="4" w:space="0" w:color="auto"/>
              <w:right w:val="single" w:sz="4" w:space="0" w:color="auto"/>
            </w:tcBorders>
          </w:tcPr>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1、项目名称：方正***喷墨印刷系统</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2、专业方向：电子信息或通信工程等</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3、招收要求：熟悉Altera FPGA开发，熟悉硬件描述语言Verilog</w:t>
            </w:r>
          </w:p>
          <w:p w:rsidR="001229C0" w:rsidRPr="001229C0" w:rsidRDefault="001229C0" w:rsidP="00E41A2A">
            <w:pPr>
              <w:rPr>
                <w:rFonts w:ascii="微软雅黑" w:eastAsia="微软雅黑" w:hAnsi="微软雅黑"/>
                <w:bCs/>
              </w:rPr>
            </w:pPr>
            <w:r w:rsidRPr="001229C0">
              <w:rPr>
                <w:rFonts w:ascii="微软雅黑" w:eastAsia="微软雅黑" w:hAnsi="微软雅黑" w:hint="eastAsia"/>
                <w:bCs/>
              </w:rPr>
              <w:t>4、招收人数：</w:t>
            </w:r>
            <w:r w:rsidR="00E41A2A">
              <w:rPr>
                <w:rFonts w:ascii="微软雅黑" w:eastAsia="微软雅黑" w:hAnsi="微软雅黑" w:hint="eastAsia"/>
                <w:bCs/>
              </w:rPr>
              <w:t>3</w:t>
            </w:r>
          </w:p>
        </w:tc>
      </w:tr>
      <w:tr w:rsidR="001229C0" w:rsidTr="001229C0">
        <w:trPr>
          <w:trHeight w:val="465"/>
        </w:trPr>
        <w:tc>
          <w:tcPr>
            <w:tcW w:w="7905" w:type="dxa"/>
            <w:tcBorders>
              <w:left w:val="single" w:sz="4" w:space="0" w:color="auto"/>
              <w:bottom w:val="single" w:sz="4" w:space="0" w:color="auto"/>
              <w:right w:val="single" w:sz="4" w:space="0" w:color="auto"/>
            </w:tcBorders>
          </w:tcPr>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1</w:t>
            </w:r>
            <w:r>
              <w:rPr>
                <w:rFonts w:ascii="微软雅黑" w:eastAsia="微软雅黑" w:hAnsi="微软雅黑" w:hint="eastAsia"/>
                <w:bCs/>
              </w:rPr>
              <w:t>、项目名称：</w:t>
            </w:r>
            <w:r w:rsidRPr="001229C0">
              <w:rPr>
                <w:rFonts w:ascii="微软雅黑" w:eastAsia="微软雅黑" w:hAnsi="微软雅黑" w:hint="eastAsia"/>
                <w:bCs/>
              </w:rPr>
              <w:t>计算机视觉&amp;图形图像处理</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2、专业方向：计算机软件及相关专业，优先计算机视觉、模式识别、图形图像处理专业</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3、招收要求：</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（1）理工类专业，计算机、数学专业优先</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lastRenderedPageBreak/>
              <w:t>（2）数学、算法成绩优良</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（3）熟悉C++、java等编程语言</w:t>
            </w:r>
          </w:p>
          <w:p w:rsidR="001229C0" w:rsidRPr="001229C0" w:rsidRDefault="001229C0" w:rsidP="001229C0">
            <w:pPr>
              <w:rPr>
                <w:rFonts w:ascii="微软雅黑" w:eastAsia="微软雅黑" w:hAnsi="微软雅黑"/>
              </w:rPr>
            </w:pPr>
            <w:r w:rsidRPr="001229C0">
              <w:rPr>
                <w:rFonts w:ascii="微软雅黑" w:eastAsia="微软雅黑" w:hAnsi="微软雅黑" w:hint="eastAsia"/>
              </w:rPr>
              <w:t>（4）熟悉OpenCV等算法库者优先</w:t>
            </w:r>
          </w:p>
          <w:p w:rsidR="001229C0" w:rsidRPr="001229C0" w:rsidRDefault="001229C0" w:rsidP="001229C0">
            <w:pPr>
              <w:rPr>
                <w:rFonts w:ascii="微软雅黑" w:eastAsia="微软雅黑" w:hAnsi="微软雅黑"/>
                <w:bCs/>
              </w:rPr>
            </w:pPr>
            <w:r w:rsidRPr="001229C0">
              <w:rPr>
                <w:rFonts w:ascii="微软雅黑" w:eastAsia="微软雅黑" w:hAnsi="微软雅黑" w:hint="eastAsia"/>
                <w:bCs/>
              </w:rPr>
              <w:t>4、招收人数：2</w:t>
            </w:r>
          </w:p>
        </w:tc>
      </w:tr>
    </w:tbl>
    <w:p w:rsidR="001229C0" w:rsidRPr="001229C0" w:rsidRDefault="001229C0" w:rsidP="00A02D15">
      <w:pPr>
        <w:rPr>
          <w:rFonts w:ascii="微软雅黑" w:eastAsia="微软雅黑" w:hAnsi="微软雅黑" w:cs="宋体"/>
          <w:color w:val="333333"/>
          <w:kern w:val="0"/>
          <w:szCs w:val="21"/>
        </w:rPr>
      </w:pPr>
    </w:p>
    <w:sectPr w:rsidR="001229C0" w:rsidRPr="001229C0" w:rsidSect="002A6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BF" w:rsidRDefault="000D0CBF" w:rsidP="00A02D15">
      <w:r>
        <w:separator/>
      </w:r>
    </w:p>
  </w:endnote>
  <w:endnote w:type="continuationSeparator" w:id="1">
    <w:p w:rsidR="000D0CBF" w:rsidRDefault="000D0CBF" w:rsidP="00A02D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BF" w:rsidRDefault="000D0CBF" w:rsidP="00A02D15">
      <w:r>
        <w:separator/>
      </w:r>
    </w:p>
  </w:footnote>
  <w:footnote w:type="continuationSeparator" w:id="1">
    <w:p w:rsidR="000D0CBF" w:rsidRDefault="000D0CBF" w:rsidP="00A02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D15"/>
    <w:rsid w:val="000C5620"/>
    <w:rsid w:val="000D0CBF"/>
    <w:rsid w:val="001229C0"/>
    <w:rsid w:val="00295006"/>
    <w:rsid w:val="002A63AF"/>
    <w:rsid w:val="005A2341"/>
    <w:rsid w:val="0088772F"/>
    <w:rsid w:val="009A20CC"/>
    <w:rsid w:val="00A02D15"/>
    <w:rsid w:val="00A10336"/>
    <w:rsid w:val="00A97B9B"/>
    <w:rsid w:val="00B72429"/>
    <w:rsid w:val="00BD4122"/>
    <w:rsid w:val="00E41A2A"/>
    <w:rsid w:val="00EB6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D15"/>
    <w:rPr>
      <w:sz w:val="18"/>
      <w:szCs w:val="18"/>
    </w:rPr>
  </w:style>
  <w:style w:type="paragraph" w:styleId="a4">
    <w:name w:val="footer"/>
    <w:basedOn w:val="a"/>
    <w:link w:val="Char0"/>
    <w:uiPriority w:val="99"/>
    <w:semiHidden/>
    <w:unhideWhenUsed/>
    <w:rsid w:val="00A02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D15"/>
    <w:rPr>
      <w:sz w:val="18"/>
      <w:szCs w:val="18"/>
    </w:rPr>
  </w:style>
  <w:style w:type="paragraph" w:styleId="a5">
    <w:name w:val="Normal (Web)"/>
    <w:basedOn w:val="a"/>
    <w:uiPriority w:val="99"/>
    <w:semiHidden/>
    <w:unhideWhenUsed/>
    <w:rsid w:val="00A02D1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02D15"/>
    <w:rPr>
      <w:color w:val="0000FF" w:themeColor="hyperlink"/>
      <w:u w:val="single"/>
    </w:rPr>
  </w:style>
  <w:style w:type="paragraph" w:customStyle="1" w:styleId="Default">
    <w:name w:val="Default"/>
    <w:rsid w:val="00A02D15"/>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12276686">
      <w:bodyDiv w:val="1"/>
      <w:marLeft w:val="0"/>
      <w:marRight w:val="0"/>
      <w:marTop w:val="0"/>
      <w:marBottom w:val="0"/>
      <w:divBdr>
        <w:top w:val="none" w:sz="0" w:space="0" w:color="auto"/>
        <w:left w:val="none" w:sz="0" w:space="0" w:color="auto"/>
        <w:bottom w:val="none" w:sz="0" w:space="0" w:color="auto"/>
        <w:right w:val="none" w:sz="0" w:space="0" w:color="auto"/>
      </w:divBdr>
    </w:div>
    <w:div w:id="266616738">
      <w:bodyDiv w:val="1"/>
      <w:marLeft w:val="0"/>
      <w:marRight w:val="0"/>
      <w:marTop w:val="0"/>
      <w:marBottom w:val="0"/>
      <w:divBdr>
        <w:top w:val="none" w:sz="0" w:space="0" w:color="auto"/>
        <w:left w:val="none" w:sz="0" w:space="0" w:color="auto"/>
        <w:bottom w:val="none" w:sz="0" w:space="0" w:color="auto"/>
        <w:right w:val="none" w:sz="0" w:space="0" w:color="auto"/>
      </w:divBdr>
    </w:div>
    <w:div w:id="595360695">
      <w:bodyDiv w:val="1"/>
      <w:marLeft w:val="0"/>
      <w:marRight w:val="0"/>
      <w:marTop w:val="0"/>
      <w:marBottom w:val="0"/>
      <w:divBdr>
        <w:top w:val="none" w:sz="0" w:space="0" w:color="auto"/>
        <w:left w:val="none" w:sz="0" w:space="0" w:color="auto"/>
        <w:bottom w:val="none" w:sz="0" w:space="0" w:color="auto"/>
        <w:right w:val="none" w:sz="0" w:space="0" w:color="auto"/>
      </w:divBdr>
    </w:div>
    <w:div w:id="1446772875">
      <w:bodyDiv w:val="1"/>
      <w:marLeft w:val="0"/>
      <w:marRight w:val="0"/>
      <w:marTop w:val="0"/>
      <w:marBottom w:val="0"/>
      <w:divBdr>
        <w:top w:val="none" w:sz="0" w:space="0" w:color="auto"/>
        <w:left w:val="none" w:sz="0" w:space="0" w:color="auto"/>
        <w:bottom w:val="none" w:sz="0" w:space="0" w:color="auto"/>
        <w:right w:val="none" w:sz="0" w:space="0" w:color="auto"/>
      </w:divBdr>
    </w:div>
    <w:div w:id="1562474044">
      <w:bodyDiv w:val="1"/>
      <w:marLeft w:val="0"/>
      <w:marRight w:val="0"/>
      <w:marTop w:val="0"/>
      <w:marBottom w:val="0"/>
      <w:divBdr>
        <w:top w:val="none" w:sz="0" w:space="0" w:color="auto"/>
        <w:left w:val="none" w:sz="0" w:space="0" w:color="auto"/>
        <w:bottom w:val="none" w:sz="0" w:space="0" w:color="auto"/>
        <w:right w:val="none" w:sz="0" w:space="0" w:color="auto"/>
      </w:divBdr>
    </w:div>
    <w:div w:id="16643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ojuan@founde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luojuan</dc:creator>
  <cp:keywords/>
  <dc:description/>
  <cp:lastModifiedBy>luojuan</cp:lastModifiedBy>
  <cp:revision>10</cp:revision>
  <dcterms:created xsi:type="dcterms:W3CDTF">2018-03-20T05:37:00Z</dcterms:created>
  <dcterms:modified xsi:type="dcterms:W3CDTF">2018-03-20T06:53:00Z</dcterms:modified>
</cp:coreProperties>
</file>